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9707" w14:textId="2558E3C0" w:rsidR="001008CD" w:rsidRPr="001008CD" w:rsidRDefault="001008CD" w:rsidP="001008CD">
      <w:pPr>
        <w:widowControl w:val="0"/>
        <w:spacing w:after="0" w:line="240" w:lineRule="auto"/>
        <w:ind w:left="360"/>
        <w:jc w:val="right"/>
        <w:rPr>
          <w:rFonts w:ascii="Arial" w:eastAsia="Times New Roman" w:hAnsi="Arial" w:cs="Arial"/>
          <w:b/>
          <w:lang w:eastAsia="ru-RU"/>
        </w:rPr>
      </w:pPr>
      <w:r w:rsidRPr="001008CD">
        <w:rPr>
          <w:rFonts w:ascii="Arial" w:eastAsia="Times New Roman" w:hAnsi="Arial" w:cs="Arial"/>
          <w:b/>
          <w:lang w:eastAsia="ru-RU"/>
        </w:rPr>
        <w:t>Приложение №</w:t>
      </w:r>
      <w:r w:rsidR="00C227AA">
        <w:rPr>
          <w:rFonts w:ascii="Arial" w:eastAsia="Times New Roman" w:hAnsi="Arial" w:cs="Arial"/>
          <w:b/>
          <w:lang w:eastAsia="ru-RU"/>
        </w:rPr>
        <w:t>3Б</w:t>
      </w:r>
    </w:p>
    <w:p w14:paraId="1F8CB9F7" w14:textId="77777777" w:rsidR="001008CD" w:rsidRPr="001008CD" w:rsidRDefault="001008CD" w:rsidP="001008C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008CD">
        <w:rPr>
          <w:rFonts w:ascii="Arial" w:eastAsia="Times New Roman" w:hAnsi="Arial" w:cs="Arial"/>
          <w:sz w:val="18"/>
          <w:szCs w:val="18"/>
          <w:lang w:eastAsia="ru-RU"/>
        </w:rPr>
        <w:t xml:space="preserve">к Процедуре по работе с банковскими счетами, вкладами (депозитами) и </w:t>
      </w:r>
    </w:p>
    <w:p w14:paraId="74C70B13" w14:textId="16FF51F1" w:rsidR="001008CD" w:rsidRPr="001008CD" w:rsidRDefault="001008CD" w:rsidP="001008C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008CD">
        <w:rPr>
          <w:rFonts w:ascii="Arial" w:eastAsia="Times New Roman" w:hAnsi="Arial" w:cs="Arial"/>
          <w:sz w:val="18"/>
          <w:szCs w:val="18"/>
          <w:lang w:eastAsia="ru-RU"/>
        </w:rPr>
        <w:t>операциям по ним в ОАО «ЕСБ»</w:t>
      </w:r>
    </w:p>
    <w:p w14:paraId="59062026" w14:textId="77777777" w:rsidR="001008CD" w:rsidRPr="001008CD" w:rsidRDefault="001008CD" w:rsidP="001008CD">
      <w:pPr>
        <w:widowControl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14:paraId="14CBA152" w14:textId="77777777" w:rsidR="00C227AA" w:rsidRPr="00C227AA" w:rsidRDefault="00C227AA" w:rsidP="00C227A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C227AA">
        <w:rPr>
          <w:rFonts w:ascii="Arial" w:eastAsia="Times New Roman" w:hAnsi="Arial" w:cs="Arial"/>
          <w:b/>
          <w:lang w:eastAsia="ru-RU"/>
        </w:rPr>
        <w:t>Документы необходимые для открытия банковского счета физических лиц,</w:t>
      </w:r>
    </w:p>
    <w:p w14:paraId="5BF74D76" w14:textId="004BD9A4" w:rsidR="001008CD" w:rsidRPr="00C227AA" w:rsidRDefault="00C227AA" w:rsidP="00C227A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C227AA">
        <w:rPr>
          <w:rFonts w:ascii="Arial" w:eastAsia="Times New Roman" w:hAnsi="Arial" w:cs="Arial"/>
          <w:b/>
          <w:lang w:eastAsia="ru-RU"/>
        </w:rPr>
        <w:t>осуществляющих индивидуальную предпринимательскую деятельность, без образования</w:t>
      </w:r>
      <w:r>
        <w:rPr>
          <w:rFonts w:ascii="Arial" w:eastAsia="Times New Roman" w:hAnsi="Arial" w:cs="Arial"/>
          <w:b/>
          <w:lang w:eastAsia="ru-RU"/>
        </w:rPr>
        <w:t xml:space="preserve"> </w:t>
      </w:r>
      <w:r w:rsidRPr="00C227AA">
        <w:rPr>
          <w:rFonts w:ascii="Arial" w:eastAsia="Times New Roman" w:hAnsi="Arial" w:cs="Arial"/>
          <w:b/>
          <w:lang w:eastAsia="ru-RU"/>
        </w:rPr>
        <w:t>юридического лица:</w:t>
      </w:r>
    </w:p>
    <w:p w14:paraId="4F957644" w14:textId="01CB8D72" w:rsidR="00C227AA" w:rsidRPr="00C227AA" w:rsidRDefault="00C227AA" w:rsidP="00C227AA">
      <w:pPr>
        <w:pStyle w:val="a7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227AA">
        <w:rPr>
          <w:rFonts w:ascii="Arial" w:hAnsi="Arial" w:cs="Arial"/>
        </w:rPr>
        <w:t>Заявление на открытие счета;</w:t>
      </w:r>
    </w:p>
    <w:p w14:paraId="33E6E94B" w14:textId="6E2D0E51" w:rsidR="00C227AA" w:rsidRPr="00C227AA" w:rsidRDefault="00C227AA" w:rsidP="00C227AA">
      <w:pPr>
        <w:pStyle w:val="a7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227AA">
        <w:rPr>
          <w:rFonts w:ascii="Arial" w:hAnsi="Arial" w:cs="Arial"/>
        </w:rPr>
        <w:t>Документ, удостоверяющий личность клиента (предоставляется для ознакомления</w:t>
      </w:r>
    </w:p>
    <w:p w14:paraId="3C90ACE0" w14:textId="75C53394" w:rsidR="00C227AA" w:rsidRPr="00C227AA" w:rsidRDefault="00C227AA" w:rsidP="00C227AA">
      <w:pPr>
        <w:pStyle w:val="a7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C227AA">
        <w:rPr>
          <w:rFonts w:ascii="Arial" w:hAnsi="Arial" w:cs="Arial"/>
        </w:rPr>
        <w:t>ригинал на бумажном носителе, с которого снята копия, или документ в цифровом</w:t>
      </w:r>
    </w:p>
    <w:p w14:paraId="1544E3EC" w14:textId="77777777" w:rsidR="00C227AA" w:rsidRPr="00C227AA" w:rsidRDefault="00C227AA" w:rsidP="00C227AA">
      <w:pPr>
        <w:pStyle w:val="a7"/>
        <w:spacing w:after="0"/>
        <w:jc w:val="both"/>
        <w:rPr>
          <w:rFonts w:ascii="Arial" w:hAnsi="Arial" w:cs="Arial"/>
        </w:rPr>
      </w:pPr>
      <w:r w:rsidRPr="00C227AA">
        <w:rPr>
          <w:rFonts w:ascii="Arial" w:hAnsi="Arial" w:cs="Arial"/>
        </w:rPr>
        <w:t>формате, полученный из государственных информационных систем;</w:t>
      </w:r>
    </w:p>
    <w:p w14:paraId="0EE88059" w14:textId="7689589B" w:rsidR="00C227AA" w:rsidRPr="00C227AA" w:rsidRDefault="00C227AA" w:rsidP="00C227AA">
      <w:pPr>
        <w:pStyle w:val="a7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227AA">
        <w:rPr>
          <w:rFonts w:ascii="Arial" w:hAnsi="Arial" w:cs="Arial"/>
        </w:rPr>
        <w:t>Копию документа установленной формы, выданного уполномоченным органом и</w:t>
      </w:r>
    </w:p>
    <w:p w14:paraId="54C0E70A" w14:textId="1BFDC110" w:rsidR="00C227AA" w:rsidRPr="00C227AA" w:rsidRDefault="00C227AA" w:rsidP="00C227AA">
      <w:pPr>
        <w:pStyle w:val="a7"/>
        <w:spacing w:after="0"/>
        <w:jc w:val="both"/>
        <w:rPr>
          <w:rFonts w:ascii="Arial" w:hAnsi="Arial" w:cs="Arial"/>
        </w:rPr>
      </w:pPr>
      <w:r w:rsidRPr="00C227AA">
        <w:rPr>
          <w:rFonts w:ascii="Arial" w:hAnsi="Arial" w:cs="Arial"/>
        </w:rPr>
        <w:t>подтверждающего факт прохождения государственной регистрации</w:t>
      </w:r>
      <w:r>
        <w:rPr>
          <w:rFonts w:ascii="Arial" w:hAnsi="Arial" w:cs="Arial"/>
        </w:rPr>
        <w:t xml:space="preserve"> </w:t>
      </w:r>
      <w:r w:rsidRPr="00C227AA">
        <w:rPr>
          <w:rFonts w:ascii="Arial" w:hAnsi="Arial" w:cs="Arial"/>
        </w:rPr>
        <w:t>(перерегистрации) в</w:t>
      </w:r>
      <w:r>
        <w:rPr>
          <w:rFonts w:ascii="Arial" w:hAnsi="Arial" w:cs="Arial"/>
        </w:rPr>
        <w:t xml:space="preserve"> </w:t>
      </w:r>
      <w:r w:rsidRPr="00C227AA">
        <w:rPr>
          <w:rFonts w:ascii="Arial" w:hAnsi="Arial" w:cs="Arial"/>
        </w:rPr>
        <w:t>качестве индивидуального предпринимателя, или копию документа, подтверждающего</w:t>
      </w:r>
      <w:r>
        <w:rPr>
          <w:rFonts w:ascii="Arial" w:hAnsi="Arial" w:cs="Arial"/>
        </w:rPr>
        <w:t xml:space="preserve"> </w:t>
      </w:r>
      <w:r w:rsidRPr="00C227AA">
        <w:rPr>
          <w:rFonts w:ascii="Arial" w:hAnsi="Arial" w:cs="Arial"/>
        </w:rPr>
        <w:t>факт занятия предпринимательской деятельностью без государственной регистрации, в</w:t>
      </w:r>
      <w:r>
        <w:rPr>
          <w:rFonts w:ascii="Arial" w:hAnsi="Arial" w:cs="Arial"/>
        </w:rPr>
        <w:t xml:space="preserve"> </w:t>
      </w:r>
      <w:r w:rsidRPr="00C227AA">
        <w:rPr>
          <w:rFonts w:ascii="Arial" w:hAnsi="Arial" w:cs="Arial"/>
        </w:rPr>
        <w:t>случаях, предусмотренных законодательством Кыргызской Республики;</w:t>
      </w:r>
    </w:p>
    <w:p w14:paraId="076C45D3" w14:textId="28A5AF8D" w:rsidR="00C227AA" w:rsidRPr="00C227AA" w:rsidRDefault="00C227AA" w:rsidP="00C227AA">
      <w:pPr>
        <w:pStyle w:val="a7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227AA">
        <w:rPr>
          <w:rFonts w:ascii="Arial" w:hAnsi="Arial" w:cs="Arial"/>
        </w:rPr>
        <w:t>Справку органа налоговой службы о факте налоговой регистрации налогоплательщика;</w:t>
      </w:r>
    </w:p>
    <w:p w14:paraId="5FBF654D" w14:textId="33E16D0A" w:rsidR="00C227AA" w:rsidRPr="00C227AA" w:rsidRDefault="00C227AA" w:rsidP="00C227AA">
      <w:pPr>
        <w:pStyle w:val="a7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C227AA">
        <w:rPr>
          <w:rFonts w:ascii="Arial" w:hAnsi="Arial" w:cs="Arial"/>
        </w:rPr>
        <w:t>анные документа, подтверждающего право иностранного гражданина или лица без</w:t>
      </w:r>
    </w:p>
    <w:p w14:paraId="4C9E16E9" w14:textId="77777777" w:rsidR="00C227AA" w:rsidRPr="00C227AA" w:rsidRDefault="00C227AA" w:rsidP="00C227AA">
      <w:pPr>
        <w:pStyle w:val="a7"/>
        <w:spacing w:after="0"/>
        <w:jc w:val="both"/>
        <w:rPr>
          <w:rFonts w:ascii="Arial" w:hAnsi="Arial" w:cs="Arial"/>
        </w:rPr>
      </w:pPr>
      <w:r w:rsidRPr="00C227AA">
        <w:rPr>
          <w:rFonts w:ascii="Arial" w:hAnsi="Arial" w:cs="Arial"/>
        </w:rPr>
        <w:t>гражданства на пребывание (проживание) в Кыргызской Республике;</w:t>
      </w:r>
    </w:p>
    <w:p w14:paraId="5A340920" w14:textId="0645BD5A" w:rsidR="00C227AA" w:rsidRPr="00C227AA" w:rsidRDefault="00C227AA" w:rsidP="00C227AA">
      <w:pPr>
        <w:pStyle w:val="a7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227AA">
        <w:rPr>
          <w:rFonts w:ascii="Arial" w:hAnsi="Arial" w:cs="Arial"/>
        </w:rPr>
        <w:t>Нотариально заверенная карточка с образцом подписи уполномоченных лиц Клиента и</w:t>
      </w:r>
      <w:r>
        <w:rPr>
          <w:rFonts w:ascii="Arial" w:hAnsi="Arial" w:cs="Arial"/>
        </w:rPr>
        <w:t xml:space="preserve"> </w:t>
      </w:r>
      <w:r w:rsidRPr="00C227AA">
        <w:rPr>
          <w:rFonts w:ascii="Arial" w:hAnsi="Arial" w:cs="Arial"/>
        </w:rPr>
        <w:t>оттиска печати Клиента;</w:t>
      </w:r>
    </w:p>
    <w:p w14:paraId="08BCC306" w14:textId="1F89510A" w:rsidR="00406CEA" w:rsidRDefault="00C227AA" w:rsidP="00C227AA">
      <w:pPr>
        <w:pStyle w:val="a7"/>
        <w:numPr>
          <w:ilvl w:val="0"/>
          <w:numId w:val="1"/>
        </w:numPr>
        <w:spacing w:after="0"/>
        <w:jc w:val="both"/>
      </w:pPr>
      <w:r w:rsidRPr="00C227AA">
        <w:rPr>
          <w:rFonts w:ascii="Arial" w:hAnsi="Arial" w:cs="Arial"/>
        </w:rPr>
        <w:t>Анкета клиента – индивидуального предпринимателя.</w:t>
      </w:r>
    </w:p>
    <w:sectPr w:rsidR="00406CE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B694" w14:textId="77777777" w:rsidR="00902504" w:rsidRDefault="00902504" w:rsidP="001008CD">
      <w:pPr>
        <w:spacing w:after="0" w:line="240" w:lineRule="auto"/>
      </w:pPr>
      <w:r>
        <w:separator/>
      </w:r>
    </w:p>
  </w:endnote>
  <w:endnote w:type="continuationSeparator" w:id="0">
    <w:p w14:paraId="1690CDAF" w14:textId="77777777" w:rsidR="00902504" w:rsidRDefault="00902504" w:rsidP="0010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2D7D" w14:textId="77777777" w:rsidR="00902504" w:rsidRDefault="00902504" w:rsidP="001008CD">
      <w:pPr>
        <w:spacing w:after="0" w:line="240" w:lineRule="auto"/>
      </w:pPr>
      <w:r>
        <w:separator/>
      </w:r>
    </w:p>
  </w:footnote>
  <w:footnote w:type="continuationSeparator" w:id="0">
    <w:p w14:paraId="63957C76" w14:textId="77777777" w:rsidR="00902504" w:rsidRDefault="00902504" w:rsidP="0010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6A4D" w14:textId="60DEEEC7" w:rsidR="001008CD" w:rsidRDefault="001008CD">
    <w:pPr>
      <w:pStyle w:val="a3"/>
    </w:pPr>
    <w:r w:rsidRPr="00745FEB">
      <w:rPr>
        <w:rFonts w:ascii="Arial" w:hAnsi="Arial" w:cs="Arial"/>
        <w:noProof/>
        <w:color w:val="17365D"/>
      </w:rPr>
      <w:drawing>
        <wp:inline distT="0" distB="0" distL="0" distR="0" wp14:anchorId="637B2893" wp14:editId="06D078E8">
          <wp:extent cx="1717040" cy="560070"/>
          <wp:effectExtent l="0" t="0" r="0" b="0"/>
          <wp:docPr id="1" name="Рисунок 1" descr="Копия мини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Копия мини лог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5465"/>
    <w:multiLevelType w:val="hybridMultilevel"/>
    <w:tmpl w:val="4962C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648"/>
    <w:multiLevelType w:val="hybridMultilevel"/>
    <w:tmpl w:val="3B7C8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737F"/>
    <w:multiLevelType w:val="hybridMultilevel"/>
    <w:tmpl w:val="875A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50FE1"/>
    <w:rsid w:val="001008CD"/>
    <w:rsid w:val="00104039"/>
    <w:rsid w:val="00406CEA"/>
    <w:rsid w:val="00902504"/>
    <w:rsid w:val="00912749"/>
    <w:rsid w:val="00AC787D"/>
    <w:rsid w:val="00C227AA"/>
    <w:rsid w:val="00E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604C"/>
  <w15:chartTrackingRefBased/>
  <w15:docId w15:val="{3E251C37-1730-416D-8DBA-14020A68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8CD"/>
  </w:style>
  <w:style w:type="paragraph" w:styleId="a5">
    <w:name w:val="footer"/>
    <w:basedOn w:val="a"/>
    <w:link w:val="a6"/>
    <w:uiPriority w:val="99"/>
    <w:unhideWhenUsed/>
    <w:rsid w:val="0010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8CD"/>
  </w:style>
  <w:style w:type="paragraph" w:styleId="a7">
    <w:name w:val="List Paragraph"/>
    <w:basedOn w:val="a"/>
    <w:uiPriority w:val="34"/>
    <w:qFormat/>
    <w:rsid w:val="00100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Бегайым Алмасбековна Жолдошова</dc:creator>
  <cp:keywords/>
  <dc:description/>
  <cp:lastModifiedBy>Бегайым Алмасбековна Жолдошова</cp:lastModifiedBy>
  <cp:revision>2</cp:revision>
  <dcterms:created xsi:type="dcterms:W3CDTF">2024-11-06T10:28:00Z</dcterms:created>
  <dcterms:modified xsi:type="dcterms:W3CDTF">2024-11-06T10:28:00Z</dcterms:modified>
</cp:coreProperties>
</file>