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8575E" w14:textId="014C71E1" w:rsidR="006F5BF2" w:rsidRPr="006F5BF2" w:rsidRDefault="009F6956" w:rsidP="006F5B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лот </w:t>
      </w:r>
      <w:r w:rsidR="006F5BF2" w:rsidRPr="006F5BF2">
        <w:rPr>
          <w:sz w:val="32"/>
          <w:szCs w:val="32"/>
        </w:rPr>
        <w:t>Техническое задание на сетевые оборудование</w:t>
      </w:r>
    </w:p>
    <w:p w14:paraId="4C79645C" w14:textId="47B2C26A" w:rsidR="00A44084" w:rsidRDefault="00A44084" w:rsidP="006F5BF2">
      <w:pPr>
        <w:jc w:val="center"/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954"/>
        <w:gridCol w:w="1128"/>
      </w:tblGrid>
      <w:tr w:rsidR="006F5BF2" w14:paraId="10C8DEA7" w14:textId="77777777" w:rsidTr="006F5BF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5BA8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sz w:val="28"/>
                <w:szCs w:val="28"/>
              </w:rPr>
              <w:t>Техническое задание на сетевые оборудование</w:t>
            </w:r>
          </w:p>
        </w:tc>
      </w:tr>
      <w:tr w:rsidR="006F5BF2" w14:paraId="3A9FDBCF" w14:textId="77777777" w:rsidTr="006F5BF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5D00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828C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Описание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FB84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Кол-во</w:t>
            </w:r>
          </w:p>
        </w:tc>
      </w:tr>
      <w:tr w:rsidR="006F5BF2" w14:paraId="1F0B1CBF" w14:textId="77777777" w:rsidTr="006F5BF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5A69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Маршрутизаторы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2930" w14:textId="77777777" w:rsidR="006F5BF2" w:rsidRDefault="006F5BF2">
            <w:pPr>
              <w:spacing w:line="240" w:lineRule="auto"/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MikroTik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RouterBoard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hEX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 S (E60iUGS) (2025)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F55F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2</w:t>
            </w:r>
          </w:p>
        </w:tc>
      </w:tr>
      <w:tr w:rsidR="006F5BF2" w14:paraId="544427BE" w14:textId="77777777" w:rsidTr="006F5BF2">
        <w:trPr>
          <w:trHeight w:val="34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A00F" w14:textId="77777777" w:rsidR="006F5BF2" w:rsidRDefault="006F5BF2">
            <w:pPr>
              <w:spacing w:line="240" w:lineRule="auto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Коммутаторы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1CAB" w14:textId="77777777" w:rsidR="006F5BF2" w:rsidRDefault="006F5BF2">
            <w:pPr>
              <w:spacing w:line="240" w:lineRule="auto"/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MikroTik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 Cloud Smart Switch 326-24G-2S+RM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8EF6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2</w:t>
            </w:r>
          </w:p>
        </w:tc>
      </w:tr>
      <w:tr w:rsidR="006F5BF2" w14:paraId="62F2707A" w14:textId="77777777" w:rsidTr="006F5BF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7C97" w14:textId="77777777" w:rsidR="006F5BF2" w:rsidRDefault="006F5BF2">
            <w:pPr>
              <w:spacing w:line="240" w:lineRule="auto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ИБП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898B" w14:textId="77777777" w:rsidR="006F5BF2" w:rsidRDefault="006F5BF2">
            <w:pPr>
              <w:spacing w:line="240" w:lineRule="auto"/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Источник бесперебойного питания 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SVC</w:t>
            </w:r>
            <w:r w:rsidRPr="006F5BF2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V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>-500-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L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, Мощность 500ВА/300Вт, Диапазон работы 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AVR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: 165-275В, 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AVR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 в режиме 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Booster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: 138-292В, Бат.: 12В/4.5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Ач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*1шт., 3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вых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.: 2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Shuko</w:t>
            </w:r>
            <w:proofErr w:type="spellEnd"/>
            <w:r w:rsidRPr="006F5BF2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CEE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7+1 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IEC</w:t>
            </w:r>
            <w:r w:rsidRPr="006F5BF2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C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>13 (</w:t>
            </w:r>
            <w:r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Bypass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>), Чёрный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676D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</w:p>
        </w:tc>
      </w:tr>
      <w:tr w:rsidR="006F5BF2" w14:paraId="0AB05580" w14:textId="77777777" w:rsidTr="006F5BF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D4C9" w14:textId="77777777" w:rsidR="006F5BF2" w:rsidRDefault="006F5BF2">
            <w:pPr>
              <w:spacing w:line="240" w:lineRule="auto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Серверный шкаф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DC0A" w14:textId="77777777" w:rsidR="006F5BF2" w:rsidRDefault="006F5BF2">
            <w:pPr>
              <w:spacing w:line="240" w:lineRule="auto"/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SNR-VPC-Great9-T-2-7035 Антивандальный шкаф серии Great, 9U, 455х577х400, IP20, RAL7035, не разборный, полезная глубина 270 мм 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E3E" w14:textId="77777777" w:rsidR="006F5BF2" w:rsidRDefault="006F5BF2">
            <w:pPr>
              <w:spacing w:line="240" w:lineRule="auto"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</w:p>
        </w:tc>
      </w:tr>
    </w:tbl>
    <w:p w14:paraId="2FD9391F" w14:textId="2BBBEF3F" w:rsidR="006F5BF2" w:rsidRDefault="00422724">
      <w:bookmarkStart w:id="0" w:name="_GoBack"/>
      <w:r>
        <w:t xml:space="preserve"> Адрес поставки: г Бишкек, ОАО «ЕСБ» ул. Ибраимова 40/1</w:t>
      </w:r>
      <w:bookmarkEnd w:id="0"/>
    </w:p>
    <w:sectPr w:rsidR="006F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D7"/>
    <w:rsid w:val="000B2DD7"/>
    <w:rsid w:val="00422724"/>
    <w:rsid w:val="006F5BF2"/>
    <w:rsid w:val="009F6956"/>
    <w:rsid w:val="00A44084"/>
    <w:rsid w:val="00C2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E3FB"/>
  <w15:chartTrackingRefBased/>
  <w15:docId w15:val="{90C15CBB-B334-496D-BB17-9D046AA4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B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Канатбекович Анарбеков</dc:creator>
  <cp:keywords/>
  <dc:description/>
  <cp:lastModifiedBy>Манас Токтомушев Токтомушевич</cp:lastModifiedBy>
  <cp:revision>4</cp:revision>
  <dcterms:created xsi:type="dcterms:W3CDTF">2025-10-14T07:55:00Z</dcterms:created>
  <dcterms:modified xsi:type="dcterms:W3CDTF">2025-10-14T08:00:00Z</dcterms:modified>
</cp:coreProperties>
</file>